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40" w:lineRule="auto"/>
        <w:widowControl w:val="off"/>
        <w:rPr>
          <w:rFonts w:ascii="Times New Roman" w:hAnsi="Times New Roman" w:cs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sz w:val="28"/>
          <w:szCs w:val="28"/>
          <w:lang w:eastAsia="ru-RU"/>
        </w:rPr>
        <w:t xml:space="preserve">Отзыв о результатах наставничества</w:t>
      </w:r>
      <w:r/>
    </w:p>
    <w:p>
      <w:pPr>
        <w:ind w:firstLine="720"/>
        <w:jc w:val="both"/>
        <w:spacing w:line="240" w:lineRule="auto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line="240" w:lineRule="auto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1. Фамилия, имя, отчество (при наличии) и замещаемая должность наставника: _________________________________________________________________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</w:t>
      </w:r>
      <w:r/>
    </w:p>
    <w:p>
      <w:pPr>
        <w:jc w:val="both"/>
        <w:spacing w:line="240" w:lineRule="auto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____________________________________________________________________.</w:t>
      </w:r>
      <w:r/>
    </w:p>
    <w:p>
      <w:pPr>
        <w:ind w:firstLine="720"/>
        <w:jc w:val="both"/>
        <w:spacing w:line="240" w:lineRule="auto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2. Фамилия, имя, отчество (при наличии) и замещаемая должность государственного гражданского служащего 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исполнительного органа области, структурного подразделения Администрации Губернатора Белгородской области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, в отношении которого осуществлялось наставничество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br/>
        <w:t xml:space="preserve">(далее – наставляемый)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:</w:t>
      </w:r>
      <w:r/>
    </w:p>
    <w:p>
      <w:pPr>
        <w:jc w:val="both"/>
        <w:spacing w:line="240" w:lineRule="auto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________________________________________________________________________________________________________________________________________.</w:t>
      </w:r>
      <w:r/>
    </w:p>
    <w:p>
      <w:pPr>
        <w:ind w:firstLine="720"/>
        <w:jc w:val="both"/>
        <w:spacing w:line="240" w:lineRule="auto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3. Период наставничества: с _________ 20__ г. по ___________ 20__ г.</w:t>
      </w:r>
      <w:r/>
    </w:p>
    <w:p>
      <w:pPr>
        <w:ind w:firstLine="720"/>
        <w:jc w:val="both"/>
        <w:spacing w:line="240" w:lineRule="auto"/>
        <w:widowControl w:val="off"/>
        <w:rPr>
          <w:rFonts w:ascii="Times New Roman" w:hAnsi="Times New Roman" w:cs="Times New Roman" w:eastAsia="Times New Roman"/>
          <w:i/>
          <w:sz w:val="20"/>
          <w:szCs w:val="20"/>
          <w:lang w:eastAsia="ru-RU"/>
        </w:rPr>
      </w:pPr>
      <w:r>
        <w:rPr>
          <w:rFonts w:ascii="Times New Roman" w:hAnsi="Times New Roman" w:cs="Times New Roman" w:eastAsia="Times New Roman"/>
          <w:i/>
          <w:sz w:val="20"/>
          <w:szCs w:val="20"/>
          <w:lang w:eastAsia="ru-RU"/>
        </w:rPr>
        <w:t xml:space="preserve">(указывается в соответствии со сроками, установленными приложением к приказу Администрации Губернатора области о назначении наставника государственному гражданскому служащему)</w:t>
      </w:r>
      <w:r/>
    </w:p>
    <w:p>
      <w:pPr>
        <w:ind w:firstLine="720"/>
        <w:jc w:val="both"/>
        <w:spacing w:line="240" w:lineRule="auto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4. Информация о результатах наставничества:</w:t>
      </w:r>
      <w:r/>
    </w:p>
    <w:p>
      <w:pPr>
        <w:ind w:firstLine="720"/>
        <w:jc w:val="both"/>
        <w:spacing w:line="240" w:lineRule="auto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а) 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наставляемый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 изучил следующие основные вопросы профессиональной служебной деятельности:</w:t>
      </w:r>
      <w:r/>
    </w:p>
    <w:p>
      <w:pPr>
        <w:jc w:val="both"/>
        <w:spacing w:line="240" w:lineRule="auto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__________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;</w:t>
      </w:r>
      <w:r/>
    </w:p>
    <w:p>
      <w:pPr>
        <w:ind w:firstLine="720"/>
        <w:jc w:val="both"/>
        <w:spacing w:line="240" w:lineRule="auto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б) 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наставляемый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 выполнил по рекомендациям наставника следующие основные задания:</w:t>
      </w:r>
      <w:r/>
    </w:p>
    <w:p>
      <w:pPr>
        <w:jc w:val="both"/>
        <w:spacing w:line="240" w:lineRule="auto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______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;</w:t>
      </w:r>
      <w:r/>
    </w:p>
    <w:p>
      <w:pPr>
        <w:ind w:firstLine="720"/>
        <w:jc w:val="both"/>
        <w:spacing w:line="240" w:lineRule="auto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в) 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наставляемому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 следует устранить следующие недостатки 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при исполнении должностных обязанностей (заполняется при необходимости):</w:t>
      </w:r>
      <w:r/>
    </w:p>
    <w:p>
      <w:pPr>
        <w:jc w:val="both"/>
        <w:spacing w:line="240" w:lineRule="auto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________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;</w:t>
      </w:r>
      <w:r/>
    </w:p>
    <w:p>
      <w:pPr>
        <w:ind w:firstLine="720"/>
        <w:jc w:val="both"/>
        <w:spacing w:line="240" w:lineRule="auto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г) 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наставляемому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 следует дополнительно изучить следующие вопросы:</w:t>
      </w:r>
      <w:r/>
    </w:p>
    <w:p>
      <w:pPr>
        <w:jc w:val="both"/>
        <w:spacing w:line="240" w:lineRule="auto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_________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.</w:t>
      </w:r>
      <w:r/>
    </w:p>
    <w:p>
      <w:pPr>
        <w:ind w:firstLine="720"/>
        <w:jc w:val="both"/>
        <w:spacing w:line="240" w:lineRule="auto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5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. Дополнительная информация о 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наставляемом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 (заполняется при необходимости):</w:t>
      </w:r>
      <w:r/>
    </w:p>
    <w:p>
      <w:pPr>
        <w:jc w:val="both"/>
        <w:spacing w:line="240" w:lineRule="auto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_________________________________________________________________________________________________________________________________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_______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.</w:t>
      </w:r>
      <w:r/>
    </w:p>
    <w:p>
      <w:pPr>
        <w:jc w:val="both"/>
        <w:spacing w:line="240" w:lineRule="auto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tbl>
      <w:tblPr>
        <w:tblStyle w:val="81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3119"/>
        <w:gridCol w:w="2376"/>
      </w:tblGrid>
      <w:tr>
        <w:trPr/>
        <w:tc>
          <w:tcPr>
            <w:tcW w:w="421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  <w:t xml:space="preserve">Наставник</w:t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18"/>
                <w:szCs w:val="18"/>
                <w:lang w:eastAsia="zh-CN"/>
              </w:rPr>
              <w:t xml:space="preserve">(подпись)</w:t>
            </w:r>
            <w:r/>
          </w:p>
        </w:tc>
        <w:tc>
          <w:tcPr>
            <w:tcW w:w="2376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И.О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. Фамилия</w:t>
            </w:r>
            <w:r/>
          </w:p>
        </w:tc>
      </w:tr>
      <w:tr>
        <w:trPr/>
        <w:tc>
          <w:tcPr>
            <w:gridSpan w:val="3"/>
            <w:tcW w:w="9714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 xml:space="preserve">«_____»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 xml:space="preserve">_________________20____ г.</w:t>
            </w:r>
            <w:r/>
          </w:p>
        </w:tc>
      </w:tr>
      <w:tr>
        <w:trPr>
          <w:trHeight w:val="322"/>
        </w:trPr>
        <w:tc>
          <w:tcPr>
            <w:tcW w:w="4219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</w:r>
            <w:r/>
          </w:p>
          <w:p>
            <w:pPr>
              <w:jc w:val="center"/>
              <w:spacing w:line="240" w:lineRule="auto"/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</w:r>
            <w:r/>
          </w:p>
        </w:tc>
        <w:tc>
          <w:tcPr>
            <w:tcW w:w="3119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 w:eastAsia="Times New Roman"/>
                <w:b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18"/>
                <w:szCs w:val="18"/>
                <w:lang w:eastAsia="zh-CN"/>
              </w:rPr>
            </w:r>
            <w:r/>
          </w:p>
        </w:tc>
        <w:tc>
          <w:tcPr>
            <w:tcW w:w="2376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/>
          </w:p>
        </w:tc>
      </w:tr>
      <w:tr>
        <w:trPr/>
        <w:tc>
          <w:tcPr>
            <w:tcW w:w="421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/>
          </w:p>
          <w:p>
            <w:pPr>
              <w:jc w:val="center"/>
              <w:spacing w:line="240" w:lineRule="auto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Наименование </w:t>
            </w:r>
            <w:r/>
          </w:p>
          <w:p>
            <w:pPr>
              <w:jc w:val="center"/>
              <w:spacing w:line="240" w:lineRule="auto"/>
              <w:rPr>
                <w:rFonts w:ascii="Times New Roman" w:hAnsi="Times New Roman" w:cs="Times New Roman" w:eastAsia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должности непосредственного руководителя наставляемого</w:t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 w:eastAsia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i/>
                <w:sz w:val="20"/>
                <w:szCs w:val="20"/>
              </w:rPr>
              <w:t xml:space="preserve">(отметка об ознакомлении</w:t>
            </w:r>
            <w:r>
              <w:rPr>
                <w:rFonts w:ascii="Times New Roman" w:hAnsi="Times New Roman" w:cs="Times New Roman" w:eastAsia="Times New Roman"/>
                <w:i/>
                <w:sz w:val="20"/>
                <w:szCs w:val="20"/>
              </w:rPr>
              <w:t xml:space="preserve"> непосредственного руководителя наставляемого</w:t>
            </w:r>
            <w:r>
              <w:rPr>
                <w:rFonts w:ascii="Times New Roman" w:hAnsi="Times New Roman" w:cs="Times New Roman" w:eastAsia="Times New Roman"/>
                <w:i/>
                <w:sz w:val="20"/>
                <w:szCs w:val="20"/>
              </w:rPr>
              <w:t xml:space="preserve"> </w:t>
            </w:r>
            <w:bookmarkStart w:id="0" w:name="_GoBack"/>
            <w:r/>
            <w:bookmarkEnd w:id="0"/>
            <w:r>
              <w:rPr>
                <w:rFonts w:ascii="Times New Roman" w:hAnsi="Times New Roman" w:cs="Times New Roman" w:eastAsia="Times New Roman"/>
                <w:i/>
                <w:sz w:val="20"/>
                <w:szCs w:val="20"/>
              </w:rPr>
              <w:t xml:space="preserve">с выводами наставника)</w:t>
            </w:r>
            <w:r/>
          </w:p>
          <w:p>
            <w:pPr>
              <w:jc w:val="center"/>
              <w:spacing w:line="240" w:lineRule="auto"/>
              <w:rPr>
                <w:rFonts w:ascii="Times New Roman" w:hAnsi="Times New Roman" w:cs="Times New Roman" w:eastAsia="Times New Roman"/>
                <w:b/>
                <w:i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8"/>
                <w:szCs w:val="28"/>
                <w:lang w:eastAsia="zh-CN"/>
              </w:rPr>
              <w:t xml:space="preserve">Ознакомлен (а)</w:t>
            </w:r>
            <w:r/>
          </w:p>
          <w:p>
            <w:pPr>
              <w:jc w:val="center"/>
              <w:spacing w:line="240" w:lineRule="auto"/>
              <w:rPr>
                <w:rFonts w:ascii="Times New Roman" w:hAnsi="Times New Roman" w:cs="Times New Roman" w:eastAsia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0"/>
                <w:szCs w:val="20"/>
                <w:lang w:eastAsia="zh-CN"/>
              </w:rPr>
              <w:t xml:space="preserve">(подпись)</w:t>
            </w:r>
            <w:r/>
          </w:p>
        </w:tc>
        <w:tc>
          <w:tcPr>
            <w:tcW w:w="2376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/>
          </w:p>
          <w:p>
            <w:pPr>
              <w:jc w:val="right"/>
              <w:spacing w:line="240" w:lineRule="auto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/>
          </w:p>
          <w:p>
            <w:pPr>
              <w:jc w:val="right"/>
              <w:spacing w:line="240" w:lineRule="auto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/>
          </w:p>
          <w:p>
            <w:pPr>
              <w:jc w:val="right"/>
              <w:spacing w:line="240" w:lineRule="auto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И.О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. Фамилия</w:t>
            </w:r>
            <w:r/>
          </w:p>
        </w:tc>
      </w:tr>
    </w:tbl>
    <w:p>
      <w:pPr>
        <w:jc w:val="both"/>
        <w:spacing w:line="240" w:lineRule="auto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«____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_»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_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_______________20_____ г.</w:t>
      </w:r>
      <w:r/>
    </w:p>
    <w:p>
      <w:pPr>
        <w:jc w:val="both"/>
        <w:spacing w:line="240" w:lineRule="auto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jc w:val="both"/>
        <w:spacing w:line="240" w:lineRule="auto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sectPr>
      <w:footnotePr/>
      <w:endnotePr/>
      <w:type w:val="nextPage"/>
      <w:pgSz w:w="11906" w:h="16838" w:orient="portrait"/>
      <w:pgMar w:top="709" w:right="567" w:bottom="0" w:left="1701" w:header="567" w:footer="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1"/>
    <w:next w:val="811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5">
    <w:name w:val="Heading 1 Char"/>
    <w:basedOn w:val="812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11"/>
    <w:next w:val="811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7">
    <w:name w:val="Heading 2 Char"/>
    <w:basedOn w:val="812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11"/>
    <w:next w:val="811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39">
    <w:name w:val="Heading 3 Char"/>
    <w:basedOn w:val="812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11"/>
    <w:next w:val="811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1">
    <w:name w:val="Heading 4 Char"/>
    <w:basedOn w:val="812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11"/>
    <w:next w:val="811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3">
    <w:name w:val="Heading 5 Char"/>
    <w:basedOn w:val="812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11"/>
    <w:next w:val="811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5">
    <w:name w:val="Heading 6 Char"/>
    <w:basedOn w:val="812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11"/>
    <w:next w:val="811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7">
    <w:name w:val="Heading 7 Char"/>
    <w:basedOn w:val="812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11"/>
    <w:next w:val="811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49">
    <w:name w:val="Heading 8 Char"/>
    <w:basedOn w:val="812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11"/>
    <w:next w:val="811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1">
    <w:name w:val="Heading 9 Char"/>
    <w:basedOn w:val="812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List Paragraph"/>
    <w:basedOn w:val="811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11"/>
    <w:next w:val="811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2"/>
    <w:link w:val="654"/>
    <w:uiPriority w:val="10"/>
    <w:rPr>
      <w:sz w:val="48"/>
      <w:szCs w:val="48"/>
    </w:rPr>
  </w:style>
  <w:style w:type="paragraph" w:styleId="656">
    <w:name w:val="Subtitle"/>
    <w:basedOn w:val="811"/>
    <w:next w:val="811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2"/>
    <w:link w:val="656"/>
    <w:uiPriority w:val="11"/>
    <w:rPr>
      <w:sz w:val="24"/>
      <w:szCs w:val="24"/>
    </w:rPr>
  </w:style>
  <w:style w:type="paragraph" w:styleId="658">
    <w:name w:val="Quote"/>
    <w:basedOn w:val="811"/>
    <w:next w:val="811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1"/>
    <w:next w:val="811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1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basedOn w:val="812"/>
    <w:link w:val="662"/>
    <w:uiPriority w:val="99"/>
  </w:style>
  <w:style w:type="paragraph" w:styleId="664">
    <w:name w:val="Footer"/>
    <w:basedOn w:val="811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basedOn w:val="812"/>
    <w:link w:val="664"/>
    <w:uiPriority w:val="99"/>
  </w:style>
  <w:style w:type="paragraph" w:styleId="666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4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6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7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8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9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0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1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2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3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9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0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1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2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3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4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1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2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3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4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5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6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7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9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0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2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4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5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6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7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8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9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0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1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2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3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4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5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6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7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8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9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0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1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2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3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4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5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6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7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8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9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0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1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2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3">
    <w:name w:val="Hyperlink"/>
    <w:uiPriority w:val="99"/>
    <w:unhideWhenUsed/>
    <w:rPr>
      <w:color w:val="0000FF" w:themeColor="hyperlink"/>
      <w:u w:val="single"/>
    </w:rPr>
  </w:style>
  <w:style w:type="paragraph" w:styleId="794">
    <w:name w:val="footnote text"/>
    <w:basedOn w:val="811"/>
    <w:link w:val="795"/>
    <w:uiPriority w:val="99"/>
    <w:semiHidden/>
    <w:unhideWhenUsed/>
    <w:pPr>
      <w:spacing w:after="40" w:line="240" w:lineRule="auto"/>
    </w:pPr>
    <w:rPr>
      <w:sz w:val="18"/>
    </w:r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pPr>
      <w:spacing w:after="0" w:line="240" w:lineRule="auto"/>
    </w:pPr>
    <w:rPr>
      <w:sz w:val="20"/>
    </w:r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paragraph" w:styleId="815">
    <w:name w:val="Balloon Text"/>
    <w:basedOn w:val="811"/>
    <w:link w:val="81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16" w:customStyle="1">
    <w:name w:val="Текст выноски Знак"/>
    <w:basedOn w:val="812"/>
    <w:link w:val="815"/>
    <w:uiPriority w:val="99"/>
    <w:semiHidden/>
    <w:rPr>
      <w:rFonts w:ascii="Segoe UI" w:hAnsi="Segoe UI" w:cs="Segoe UI"/>
      <w:sz w:val="18"/>
      <w:szCs w:val="18"/>
    </w:rPr>
  </w:style>
  <w:style w:type="table" w:styleId="817">
    <w:name w:val="Table Grid"/>
    <w:basedOn w:val="81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Мелехина Лариса Олеговна</dc:creator>
  <cp:keywords/>
  <dc:description/>
  <cp:revision>7</cp:revision>
  <dcterms:created xsi:type="dcterms:W3CDTF">2023-12-05T09:01:00Z</dcterms:created>
  <dcterms:modified xsi:type="dcterms:W3CDTF">2024-02-01T08:15:26Z</dcterms:modified>
</cp:coreProperties>
</file>